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0238D3" w:rsidRDefault="00903F83" w:rsidP="00903F83">
            <w:pPr>
              <w:rPr>
                <w:rFonts w:ascii="Times New Roman Bold" w:hAnsi="Times New Roman Bold"/>
                <w:b/>
              </w:rPr>
            </w:pPr>
            <w:r w:rsidRPr="00712001">
              <w:rPr>
                <w:rFonts w:ascii="Times New Roman Bold" w:hAnsi="Times New Roman Bold"/>
                <w:b/>
                <w:sz w:val="36"/>
              </w:rPr>
              <w:t>COVERING BOTH GLE’S AND CCSS</w:t>
            </w:r>
          </w:p>
          <w:p w:rsidR="000238D3" w:rsidRDefault="000238D3" w:rsidP="000238D3">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makes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79193C" w:rsidRDefault="0079193C" w:rsidP="00903F83">
            <w:pPr>
              <w:rPr>
                <w:rFonts w:ascii="Times New Roman Bold" w:hAnsi="Times New Roman Bold"/>
                <w:b/>
              </w:rPr>
            </w:pPr>
          </w:p>
          <w:p w:rsidR="00752033" w:rsidRPr="00752033" w:rsidRDefault="007644CF" w:rsidP="007644CF">
            <w:pPr>
              <w:numPr>
                <w:ilvl w:val="2"/>
                <w:numId w:val="1"/>
              </w:numPr>
            </w:pPr>
            <w:r w:rsidRPr="009E1B33">
              <w:t>Analyze, describe in writing and extend a variety of patterns to justify predictions and identify trends.</w:t>
            </w:r>
            <w:r>
              <w:t xml:space="preserve"> </w:t>
            </w:r>
            <w:r w:rsidRPr="00A4176C">
              <w:rPr>
                <w:b/>
              </w:rPr>
              <w:t>(SOCIAL STUDIES CONNECTION</w:t>
            </w:r>
            <w:r>
              <w:rPr>
                <w:b/>
              </w:rPr>
              <w:t>)</w:t>
            </w:r>
          </w:p>
          <w:p w:rsidR="00752033" w:rsidRDefault="00752033" w:rsidP="00752033">
            <w:pPr>
              <w:rPr>
                <w:color w:val="0000FF"/>
              </w:rPr>
            </w:pPr>
            <w:r w:rsidRPr="00752033">
              <w:rPr>
                <w:b/>
                <w:color w:val="0000FF"/>
              </w:rPr>
              <w:t>CC.6.EE.5</w:t>
            </w:r>
            <w:r w:rsidRPr="00752033">
              <w:rPr>
                <w:color w:val="0000FF"/>
              </w:rPr>
              <w:t xml:space="preserve"> Understand solving an equation or inequality as a process of answering a question: which values from a specified set, if any, make the equation or inequality true? Use substitution to determine whether a given number in a specified set makes an equation or inequality true.</w:t>
            </w:r>
          </w:p>
          <w:p w:rsidR="007644CF" w:rsidRPr="00752033" w:rsidRDefault="007644CF" w:rsidP="00752033">
            <w:pPr>
              <w:rPr>
                <w:color w:val="0000FF"/>
              </w:rPr>
            </w:pPr>
          </w:p>
          <w:p w:rsidR="00752033" w:rsidRDefault="007644CF" w:rsidP="007644CF">
            <w:pPr>
              <w:rPr>
                <w:b/>
              </w:rPr>
            </w:pPr>
            <w:r w:rsidRPr="009E1B33">
              <w:t>1.2.2. Create tables of values and scatterplots from mathematical relationships and equations and vice versa to solve problems.</w:t>
            </w:r>
            <w:r>
              <w:t xml:space="preserve"> </w:t>
            </w:r>
            <w:r w:rsidRPr="00A4176C">
              <w:rPr>
                <w:b/>
              </w:rPr>
              <w:t>(SOCIAL STUDIES CONNECTION</w:t>
            </w:r>
            <w:r>
              <w:rPr>
                <w:b/>
              </w:rPr>
              <w:t>)</w:t>
            </w:r>
          </w:p>
          <w:p w:rsidR="00752033" w:rsidRPr="00752033" w:rsidRDefault="00752033" w:rsidP="007644CF">
            <w:pPr>
              <w:rPr>
                <w:b/>
                <w:color w:val="0000FF"/>
              </w:rPr>
            </w:pPr>
            <w:proofErr w:type="gramStart"/>
            <w:r w:rsidRPr="00752033">
              <w:rPr>
                <w:b/>
                <w:color w:val="0000FF"/>
              </w:rPr>
              <w:t>CC.6.EE.9</w:t>
            </w:r>
            <w:r w:rsidRPr="00752033">
              <w:rPr>
                <w:color w:val="0000FF"/>
              </w:rPr>
              <w:t xml:space="preserve">  Use</w:t>
            </w:r>
            <w:proofErr w:type="gramEnd"/>
            <w:r w:rsidRPr="00752033">
              <w:rPr>
                <w:color w:val="0000FF"/>
              </w:rPr>
              <w:t xml:space="preserv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For example, in a problem involving motion at constant speed, list and graph ordered pairs of distances and times, and write the equation d = 65t to represent the relationship between distance and time.</w:t>
            </w:r>
          </w:p>
          <w:p w:rsidR="00752033" w:rsidRDefault="00752033" w:rsidP="007644CF">
            <w:pPr>
              <w:rPr>
                <w:b/>
              </w:rPr>
            </w:pPr>
          </w:p>
          <w:p w:rsidR="00752033" w:rsidRDefault="007644CF" w:rsidP="007644CF">
            <w:r w:rsidRPr="009E1B33">
              <w:t>1.2.4. Write expressions, formulas, equations or inequalities using symbols or variables to denote a pattern or represent a contextual situation.</w:t>
            </w:r>
          </w:p>
          <w:p w:rsidR="00752033" w:rsidRDefault="00752033" w:rsidP="007644CF">
            <w:pPr>
              <w:rPr>
                <w:color w:val="0000FF"/>
              </w:rPr>
            </w:pPr>
            <w:proofErr w:type="gramStart"/>
            <w:r w:rsidRPr="00752033">
              <w:rPr>
                <w:b/>
                <w:color w:val="0000FF"/>
              </w:rPr>
              <w:t>CC.6.EE.6</w:t>
            </w:r>
            <w:r w:rsidRPr="00752033">
              <w:rPr>
                <w:color w:val="0000FF"/>
              </w:rPr>
              <w:t xml:space="preserve">  Use</w:t>
            </w:r>
            <w:proofErr w:type="gramEnd"/>
            <w:r w:rsidRPr="00752033">
              <w:rPr>
                <w:color w:val="0000FF"/>
              </w:rPr>
              <w:t xml:space="preserve"> variables to represent numbers and write expressions when solving a real-world or mathematical problem; understand that a variable can represent an unknown number, or, depending on the purpose at hand, any number in a specified set.</w:t>
            </w:r>
          </w:p>
          <w:p w:rsidR="00752033" w:rsidRDefault="00752033" w:rsidP="007644CF">
            <w:pPr>
              <w:rPr>
                <w:color w:val="0000FF"/>
              </w:rPr>
            </w:pPr>
            <w:r w:rsidRPr="00752033">
              <w:rPr>
                <w:b/>
                <w:color w:val="0000FF"/>
              </w:rPr>
              <w:t>CC.6.EE.7</w:t>
            </w:r>
            <w:r w:rsidRPr="00752033">
              <w:rPr>
                <w:color w:val="0000FF"/>
              </w:rPr>
              <w:t xml:space="preserve"> Solve real-world and mathematical problems by writing and solving equations of the form </w:t>
            </w:r>
            <w:r w:rsidRPr="00752033">
              <w:rPr>
                <w:i/>
                <w:color w:val="0000FF"/>
              </w:rPr>
              <w:t>x</w:t>
            </w:r>
            <w:r w:rsidRPr="00752033">
              <w:rPr>
                <w:color w:val="0000FF"/>
              </w:rPr>
              <w:t xml:space="preserve"> + </w:t>
            </w:r>
            <w:r w:rsidRPr="00752033">
              <w:rPr>
                <w:i/>
                <w:color w:val="0000FF"/>
              </w:rPr>
              <w:t>p</w:t>
            </w:r>
            <w:r w:rsidRPr="00752033">
              <w:rPr>
                <w:color w:val="0000FF"/>
              </w:rPr>
              <w:t xml:space="preserve"> = </w:t>
            </w:r>
            <w:r w:rsidRPr="00752033">
              <w:rPr>
                <w:i/>
                <w:color w:val="0000FF"/>
              </w:rPr>
              <w:t>q</w:t>
            </w:r>
            <w:r w:rsidRPr="00752033">
              <w:rPr>
                <w:color w:val="0000FF"/>
              </w:rPr>
              <w:t xml:space="preserve"> and </w:t>
            </w:r>
            <w:r w:rsidRPr="00752033">
              <w:rPr>
                <w:i/>
                <w:color w:val="0000FF"/>
              </w:rPr>
              <w:t>px</w:t>
            </w:r>
            <w:r w:rsidRPr="00752033">
              <w:rPr>
                <w:color w:val="0000FF"/>
              </w:rPr>
              <w:t xml:space="preserve"> = </w:t>
            </w:r>
            <w:r w:rsidRPr="00752033">
              <w:rPr>
                <w:i/>
                <w:color w:val="0000FF"/>
              </w:rPr>
              <w:t>q</w:t>
            </w:r>
            <w:r w:rsidRPr="00752033">
              <w:rPr>
                <w:color w:val="0000FF"/>
              </w:rPr>
              <w:t xml:space="preserve"> for cases in which </w:t>
            </w:r>
            <w:r w:rsidRPr="00752033">
              <w:rPr>
                <w:i/>
                <w:color w:val="0000FF"/>
              </w:rPr>
              <w:t>p</w:t>
            </w:r>
            <w:r w:rsidRPr="00752033">
              <w:rPr>
                <w:color w:val="0000FF"/>
              </w:rPr>
              <w:t xml:space="preserve">, </w:t>
            </w:r>
            <w:r w:rsidRPr="00752033">
              <w:rPr>
                <w:i/>
                <w:color w:val="0000FF"/>
              </w:rPr>
              <w:t>q</w:t>
            </w:r>
            <w:r w:rsidRPr="00752033">
              <w:rPr>
                <w:color w:val="0000FF"/>
              </w:rPr>
              <w:t xml:space="preserve"> and </w:t>
            </w:r>
            <w:r w:rsidRPr="00752033">
              <w:rPr>
                <w:i/>
                <w:color w:val="0000FF"/>
              </w:rPr>
              <w:t>x</w:t>
            </w:r>
            <w:r w:rsidRPr="00752033">
              <w:rPr>
                <w:color w:val="0000FF"/>
              </w:rPr>
              <w:t xml:space="preserve"> are all nonnegative rational numbers.</w:t>
            </w:r>
          </w:p>
          <w:p w:rsidR="004C5F10" w:rsidRDefault="00752033" w:rsidP="00752033">
            <w:pPr>
              <w:rPr>
                <w:color w:val="0000FF"/>
              </w:rPr>
            </w:pPr>
            <w:r w:rsidRPr="00752033">
              <w:rPr>
                <w:b/>
                <w:color w:val="0000FF"/>
              </w:rPr>
              <w:t>CC.6.EE.8</w:t>
            </w:r>
            <w:r w:rsidRPr="00752033">
              <w:rPr>
                <w:color w:val="0000FF"/>
              </w:rPr>
              <w:t xml:space="preserve"> Write an inequality of the form x &gt; c or x &lt; c to represent a constraint or condition in a real-world or mathematical problem. Recognize that inequalities of the form x &gt; c or x &lt; c have infinitely many solutions; represent solutions of such inequalities on number line diagrams.</w:t>
            </w:r>
          </w:p>
          <w:p w:rsidR="004C5F10" w:rsidRDefault="004C5F10" w:rsidP="00752033">
            <w:pPr>
              <w:rPr>
                <w:color w:val="0000FF"/>
              </w:rPr>
            </w:pPr>
          </w:p>
          <w:p w:rsidR="004C5F10" w:rsidRDefault="004C5F10" w:rsidP="004C5F10">
            <w:r w:rsidRPr="009E1B33">
              <w:t>1.3.5. Evaluate algebraic expressions and formulas using substitution.</w:t>
            </w:r>
          </w:p>
          <w:p w:rsidR="004C5F10" w:rsidRPr="004C5F10" w:rsidRDefault="004C5F10" w:rsidP="004C5F10">
            <w:pPr>
              <w:rPr>
                <w:color w:val="0000FF"/>
              </w:rPr>
            </w:pPr>
            <w:r w:rsidRPr="004C5F10">
              <w:rPr>
                <w:b/>
                <w:color w:val="0000FF"/>
              </w:rPr>
              <w:t>CC.6.EE.2c</w:t>
            </w:r>
            <w:r w:rsidRPr="004C5F10">
              <w:rPr>
                <w:color w:val="0000FF"/>
              </w:rPr>
              <w:t xml:space="preserve"> Evaluate expressions by substituting values for their variables. Include expressions that arise from formulas in real-world problems. Perform arithmetic operations, including those involving whole-number exponents, in the conventional order when there are no parentheses to specify a particular order (Order of Operations). For example, use the formulas V = s^3 and A = 6 s^2 to find the volume and surface area of a cube with sides of length s = 1/2.</w:t>
            </w:r>
          </w:p>
          <w:p w:rsidR="00427017" w:rsidRDefault="00427017" w:rsidP="00752033">
            <w:pPr>
              <w:rPr>
                <w:color w:val="0000FF"/>
              </w:rPr>
            </w:pPr>
          </w:p>
          <w:p w:rsidR="00B273B4" w:rsidRDefault="00B273B4" w:rsidP="00427017"/>
          <w:p w:rsidR="00427017" w:rsidRDefault="00427017" w:rsidP="00427017">
            <w:r w:rsidRPr="009E1B33">
              <w:t>1.3.6. Write, model and solve one-step equations using mental math, tables, substitution and concrete models that demonstrate equivalence and justify the solution.</w:t>
            </w:r>
          </w:p>
          <w:p w:rsidR="00427017" w:rsidRPr="00427017" w:rsidRDefault="00427017" w:rsidP="00427017">
            <w:pPr>
              <w:rPr>
                <w:color w:val="0000FF"/>
              </w:rPr>
            </w:pPr>
            <w:r w:rsidRPr="00427017">
              <w:rPr>
                <w:b/>
                <w:color w:val="0000FF"/>
              </w:rPr>
              <w:t>CC.6.EE.5</w:t>
            </w:r>
            <w:r w:rsidRPr="00427017">
              <w:rPr>
                <w:color w:val="0000FF"/>
              </w:rPr>
              <w:t xml:space="preserve"> Understand solving an equation or inequality as a process of answering a question: which values from a specified set, if any, make the equation or inequality true? Use substitution to determine whether a given number in a specified set makes an equation or inequality true.</w:t>
            </w: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F14519" w:rsidRDefault="00903F83" w:rsidP="00903F83">
            <w:pPr>
              <w:rPr>
                <w:rFonts w:ascii="Times New Roman Bold" w:hAnsi="Times New Roman Bold"/>
                <w:b/>
                <w:sz w:val="36"/>
              </w:rPr>
            </w:pPr>
            <w:r w:rsidRPr="00712001">
              <w:rPr>
                <w:rFonts w:ascii="Times New Roman Bold" w:hAnsi="Times New Roman Bold"/>
                <w:b/>
                <w:sz w:val="36"/>
              </w:rPr>
              <w:t>GLE’s but not CCSS</w:t>
            </w:r>
          </w:p>
          <w:p w:rsidR="00557C23" w:rsidRDefault="00F14519" w:rsidP="00F14519">
            <w:pPr>
              <w:rPr>
                <w:b/>
              </w:rPr>
            </w:pPr>
            <w:r w:rsidRPr="009E1B33">
              <w:t>1.2.3. Examine tables, graphs and equations to determine patterns of change in linear relationships.</w:t>
            </w:r>
            <w:r>
              <w:t xml:space="preserve"> </w:t>
            </w:r>
            <w:r w:rsidRPr="00A4176C">
              <w:rPr>
                <w:b/>
              </w:rPr>
              <w:t>(SOCIAL STUDIES CONNECTION</w:t>
            </w:r>
            <w:r>
              <w:rPr>
                <w:b/>
              </w:rPr>
              <w:t>)</w:t>
            </w:r>
          </w:p>
          <w:p w:rsidR="00F14519" w:rsidRPr="00427017" w:rsidRDefault="00557C23" w:rsidP="00F14519">
            <w:pPr>
              <w:rPr>
                <w:b/>
                <w:color w:val="008000"/>
              </w:rPr>
            </w:pPr>
            <w:r w:rsidRPr="00427017">
              <w:rPr>
                <w:b/>
                <w:color w:val="008000"/>
              </w:rPr>
              <w:t>Grade 5-CC5.OA.3</w:t>
            </w:r>
          </w:p>
          <w:p w:rsidR="00FA3BF0" w:rsidRDefault="00FA3BF0" w:rsidP="00F14519"/>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F341E" w:rsidRDefault="00DF341E"/>
    <w:sectPr w:rsidR="00DF341E" w:rsidSect="00427017">
      <w:headerReference w:type="even" r:id="rId5"/>
      <w:headerReference w:type="default" r:id="rId6"/>
      <w:footerReference w:type="even" r:id="rId7"/>
      <w:footerReference w:type="default" r:id="rId8"/>
      <w:headerReference w:type="first" r:id="rId9"/>
      <w:footerReference w:type="first" r:id="rId10"/>
      <w:pgSz w:w="15840" w:h="12240" w:orient="landscape"/>
      <w:pgMar w:top="1440" w:right="1440" w:bottom="144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23" w:rsidRDefault="00557C2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23" w:rsidRDefault="00557C23">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23" w:rsidRDefault="00557C23">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23" w:rsidRDefault="00557C23">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23" w:rsidRDefault="00557C23">
    <w:pPr>
      <w:pStyle w:val="Header"/>
    </w:pPr>
    <w:r>
      <w:t xml:space="preserve">Grade 6   -Unit 2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C23" w:rsidRDefault="00557C2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238D3"/>
    <w:rsid w:val="0014243D"/>
    <w:rsid w:val="002B2DE6"/>
    <w:rsid w:val="003E3A35"/>
    <w:rsid w:val="00427017"/>
    <w:rsid w:val="00462D22"/>
    <w:rsid w:val="004C5F10"/>
    <w:rsid w:val="00557C23"/>
    <w:rsid w:val="005D4976"/>
    <w:rsid w:val="00712001"/>
    <w:rsid w:val="00752033"/>
    <w:rsid w:val="007644CF"/>
    <w:rsid w:val="0079193C"/>
    <w:rsid w:val="00806A9C"/>
    <w:rsid w:val="0081175C"/>
    <w:rsid w:val="0084071A"/>
    <w:rsid w:val="00903F83"/>
    <w:rsid w:val="009D3D6E"/>
    <w:rsid w:val="00A7462D"/>
    <w:rsid w:val="00AA39AC"/>
    <w:rsid w:val="00B055A6"/>
    <w:rsid w:val="00B273B4"/>
    <w:rsid w:val="00BB128C"/>
    <w:rsid w:val="00BC326F"/>
    <w:rsid w:val="00BE7589"/>
    <w:rsid w:val="00DD36B5"/>
    <w:rsid w:val="00DF341E"/>
    <w:rsid w:val="00F14519"/>
    <w:rsid w:val="00FA3BF0"/>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430</Words>
  <Characters>2454</Characters>
  <Application>Microsoft Macintosh Word</Application>
  <DocSecurity>0</DocSecurity>
  <Lines>20</Lines>
  <Paragraphs>4</Paragraphs>
  <ScaleCrop>false</ScaleCrop>
  <Company>Region 4 </Company>
  <LinksUpToDate>false</LinksUpToDate>
  <CharactersWithSpaces>3013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11</cp:revision>
  <cp:lastPrinted>2011-05-18T20:46:00Z</cp:lastPrinted>
  <dcterms:created xsi:type="dcterms:W3CDTF">2011-05-19T17:02:00Z</dcterms:created>
  <dcterms:modified xsi:type="dcterms:W3CDTF">2011-05-23T18:07:00Z</dcterms:modified>
</cp:coreProperties>
</file>